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163B3" w:rsidRPr="00853BAF" w:rsidTr="00980E8C">
        <w:tc>
          <w:tcPr>
            <w:tcW w:w="9923" w:type="dxa"/>
          </w:tcPr>
          <w:p w:rsidR="001163B3" w:rsidRPr="00853BAF" w:rsidRDefault="001163B3" w:rsidP="001163B3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3B3" w:rsidRPr="00853BAF" w:rsidRDefault="001163B3" w:rsidP="001163B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163B3" w:rsidRPr="00853BAF" w:rsidRDefault="001163B3" w:rsidP="001163B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163B3" w:rsidRPr="00853BAF" w:rsidRDefault="001163B3" w:rsidP="001163B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163B3" w:rsidRPr="00853BAF" w:rsidRDefault="001163B3" w:rsidP="001163B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163B3" w:rsidRPr="00853BAF" w:rsidRDefault="001163B3" w:rsidP="001163B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1163B3" w:rsidRPr="00853BAF" w:rsidRDefault="001163B3" w:rsidP="001163B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235268">
              <w:rPr>
                <w:szCs w:val="28"/>
                <w:u w:val="single"/>
              </w:rPr>
              <w:t>05.04.2017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235268">
              <w:rPr>
                <w:szCs w:val="28"/>
                <w:u w:val="single"/>
              </w:rPr>
              <w:t>1427</w:t>
            </w:r>
            <w:r w:rsidRPr="00853BAF">
              <w:rPr>
                <w:szCs w:val="28"/>
                <w:u w:val="single"/>
              </w:rPr>
              <w:tab/>
            </w:r>
          </w:p>
          <w:p w:rsidR="001163B3" w:rsidRPr="00853BAF" w:rsidRDefault="001163B3" w:rsidP="001163B3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655"/>
      </w:tblGrid>
      <w:tr w:rsidR="00092A0A" w:rsidRPr="00F973F4" w:rsidTr="001163B3">
        <w:trPr>
          <w:trHeight w:val="583"/>
        </w:trPr>
        <w:tc>
          <w:tcPr>
            <w:tcW w:w="7655" w:type="dxa"/>
          </w:tcPr>
          <w:p w:rsidR="00092A0A" w:rsidRPr="00F973F4" w:rsidRDefault="00911645" w:rsidP="001163B3">
            <w:pPr>
              <w:ind w:left="34" w:firstLine="0"/>
              <w:rPr>
                <w:szCs w:val="28"/>
              </w:rPr>
            </w:pPr>
            <w:r w:rsidRPr="00F973F4">
              <w:rPr>
                <w:szCs w:val="28"/>
              </w:rPr>
              <w:t>О проекте</w:t>
            </w:r>
            <w:r w:rsidR="00DB41DA" w:rsidRPr="00F973F4">
              <w:rPr>
                <w:szCs w:val="28"/>
              </w:rPr>
              <w:t xml:space="preserve"> </w:t>
            </w:r>
            <w:r w:rsidR="0007089A" w:rsidRPr="003574AD">
              <w:rPr>
                <w:szCs w:val="28"/>
              </w:rPr>
              <w:t>межевания территории, предназначенно</w:t>
            </w:r>
            <w:r w:rsidR="0007089A">
              <w:rPr>
                <w:szCs w:val="28"/>
              </w:rPr>
              <w:t>м</w:t>
            </w:r>
            <w:r w:rsidR="0007089A" w:rsidRPr="003574AD">
              <w:rPr>
                <w:szCs w:val="28"/>
              </w:rPr>
              <w:t xml:space="preserve"> для ра</w:t>
            </w:r>
            <w:r w:rsidR="0007089A" w:rsidRPr="003574AD">
              <w:rPr>
                <w:szCs w:val="28"/>
              </w:rPr>
              <w:t>з</w:t>
            </w:r>
            <w:r w:rsidR="0007089A" w:rsidRPr="003574AD">
              <w:rPr>
                <w:szCs w:val="28"/>
              </w:rPr>
              <w:t xml:space="preserve">мещения линейного объекта транспортной инфраструктуры – автомобильной дороги общего пользования по </w:t>
            </w:r>
            <w:r w:rsidR="00E81D68" w:rsidRPr="003574AD">
              <w:rPr>
                <w:szCs w:val="28"/>
              </w:rPr>
              <w:t xml:space="preserve">ул. </w:t>
            </w:r>
            <w:r w:rsidR="00E81D68">
              <w:rPr>
                <w:szCs w:val="28"/>
              </w:rPr>
              <w:t>Обогат</w:t>
            </w:r>
            <w:r w:rsidR="00E81D68">
              <w:rPr>
                <w:szCs w:val="28"/>
              </w:rPr>
              <w:t>и</w:t>
            </w:r>
            <w:r w:rsidR="00E81D68">
              <w:rPr>
                <w:szCs w:val="28"/>
              </w:rPr>
              <w:t>тельной</w:t>
            </w:r>
            <w:r w:rsidR="00E81D68" w:rsidRPr="003574AD">
              <w:rPr>
                <w:szCs w:val="28"/>
              </w:rPr>
              <w:t xml:space="preserve"> </w:t>
            </w:r>
            <w:proofErr w:type="gramStart"/>
            <w:r w:rsidR="00E81D68" w:rsidRPr="003574AD">
              <w:rPr>
                <w:szCs w:val="28"/>
              </w:rPr>
              <w:t>в</w:t>
            </w:r>
            <w:proofErr w:type="gramEnd"/>
            <w:r w:rsidR="00E81D68" w:rsidRPr="003574AD">
              <w:rPr>
                <w:szCs w:val="28"/>
              </w:rPr>
              <w:t xml:space="preserve"> </w:t>
            </w:r>
            <w:proofErr w:type="gramStart"/>
            <w:r w:rsidR="00E81D68">
              <w:rPr>
                <w:szCs w:val="28"/>
              </w:rPr>
              <w:t>Кировском</w:t>
            </w:r>
            <w:proofErr w:type="gramEnd"/>
            <w:r w:rsidR="00E81D68" w:rsidRPr="003574AD">
              <w:rPr>
                <w:szCs w:val="28"/>
              </w:rPr>
              <w:t xml:space="preserve"> районе в границах проекта планировки жилого района «</w:t>
            </w:r>
            <w:proofErr w:type="spellStart"/>
            <w:r w:rsidR="00E81D68">
              <w:rPr>
                <w:szCs w:val="28"/>
              </w:rPr>
              <w:t>Северо-Чемской</w:t>
            </w:r>
            <w:proofErr w:type="spellEnd"/>
            <w:r w:rsidR="00E81D68" w:rsidRPr="003574AD">
              <w:rPr>
                <w:szCs w:val="28"/>
              </w:rPr>
              <w:t xml:space="preserve">» </w:t>
            </w:r>
            <w:r w:rsidR="00E81D68">
              <w:rPr>
                <w:szCs w:val="28"/>
              </w:rPr>
              <w:t>в Кировском районе</w:t>
            </w:r>
          </w:p>
        </w:tc>
      </w:tr>
    </w:tbl>
    <w:p w:rsidR="00092A0A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1E597D" w:rsidRPr="00F973F4" w:rsidRDefault="001E597D" w:rsidP="00496F4E">
      <w:pPr>
        <w:tabs>
          <w:tab w:val="left" w:pos="360"/>
        </w:tabs>
        <w:contextualSpacing/>
        <w:rPr>
          <w:szCs w:val="28"/>
        </w:rPr>
      </w:pPr>
    </w:p>
    <w:p w:rsidR="0007089A" w:rsidRDefault="00092A0A" w:rsidP="0007089A">
      <w:pPr>
        <w:pStyle w:val="S2"/>
        <w:rPr>
          <w:szCs w:val="28"/>
        </w:rPr>
      </w:pPr>
      <w:proofErr w:type="gramStart"/>
      <w:r w:rsidRPr="00F973F4">
        <w:rPr>
          <w:szCs w:val="28"/>
        </w:rPr>
        <w:t xml:space="preserve">В целях </w:t>
      </w:r>
      <w:r w:rsidR="00781CC6" w:rsidRPr="00F973F4">
        <w:rPr>
          <w:szCs w:val="28"/>
        </w:rPr>
        <w:t xml:space="preserve">определения местоположения границ образуемых </w:t>
      </w:r>
      <w:r w:rsidR="005F67BE" w:rsidRPr="00F973F4">
        <w:rPr>
          <w:szCs w:val="28"/>
        </w:rPr>
        <w:t>и изменяемых земельных участков</w:t>
      </w:r>
      <w:r w:rsidR="00D101BE" w:rsidRPr="00F973F4">
        <w:rPr>
          <w:szCs w:val="28"/>
        </w:rPr>
        <w:t>,</w:t>
      </w:r>
      <w:r w:rsidR="00781CC6" w:rsidRPr="00F973F4">
        <w:rPr>
          <w:szCs w:val="28"/>
        </w:rPr>
        <w:t xml:space="preserve"> </w:t>
      </w:r>
      <w:r w:rsidR="00DC7541" w:rsidRPr="00F973F4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F973F4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1163B3">
        <w:rPr>
          <w:szCs w:val="28"/>
        </w:rPr>
        <w:t> </w:t>
      </w:r>
      <w:r w:rsidRPr="00F973F4">
        <w:rPr>
          <w:szCs w:val="28"/>
        </w:rPr>
        <w:t>21.05.2008 №</w:t>
      </w:r>
      <w:r w:rsidR="00FB40B7" w:rsidRPr="00F973F4">
        <w:rPr>
          <w:szCs w:val="28"/>
        </w:rPr>
        <w:t> </w:t>
      </w:r>
      <w:r w:rsidRPr="00F973F4">
        <w:rPr>
          <w:szCs w:val="28"/>
        </w:rPr>
        <w:t>966 «О Порядке подготовки документации по планировке терр</w:t>
      </w:r>
      <w:r w:rsidRPr="00F973F4">
        <w:rPr>
          <w:szCs w:val="28"/>
        </w:rPr>
        <w:t>и</w:t>
      </w:r>
      <w:r w:rsidRPr="00F973F4">
        <w:rPr>
          <w:szCs w:val="28"/>
        </w:rPr>
        <w:t xml:space="preserve">тории города Новосибирска», </w:t>
      </w:r>
      <w:r w:rsidR="00C1043D" w:rsidRPr="00F973F4">
        <w:rPr>
          <w:szCs w:val="28"/>
        </w:rPr>
        <w:t xml:space="preserve">постановлением мэрии города Новосибирска </w:t>
      </w:r>
      <w:r w:rsidR="00D04B58" w:rsidRPr="00F973F4">
        <w:rPr>
          <w:szCs w:val="28"/>
        </w:rPr>
        <w:t>от </w:t>
      </w:r>
      <w:r w:rsidR="00E81D68">
        <w:rPr>
          <w:szCs w:val="28"/>
        </w:rPr>
        <w:t>07.08.2013 № 7432</w:t>
      </w:r>
      <w:r w:rsidR="0007089A" w:rsidRPr="003574AD">
        <w:rPr>
          <w:szCs w:val="28"/>
        </w:rPr>
        <w:t xml:space="preserve"> «Об утверждении проекта планировки жилого района </w:t>
      </w:r>
      <w:r w:rsidR="00E81D68">
        <w:rPr>
          <w:szCs w:val="28"/>
        </w:rPr>
        <w:t>«</w:t>
      </w:r>
      <w:proofErr w:type="spellStart"/>
      <w:r w:rsidR="00E81D68">
        <w:rPr>
          <w:szCs w:val="28"/>
        </w:rPr>
        <w:t>С</w:t>
      </w:r>
      <w:r w:rsidR="00E81D68">
        <w:rPr>
          <w:szCs w:val="28"/>
        </w:rPr>
        <w:t>е</w:t>
      </w:r>
      <w:r w:rsidR="00E81D68">
        <w:rPr>
          <w:szCs w:val="28"/>
        </w:rPr>
        <w:t>веро-Чемской</w:t>
      </w:r>
      <w:proofErr w:type="spellEnd"/>
      <w:r w:rsidR="00E81D68">
        <w:rPr>
          <w:szCs w:val="28"/>
        </w:rPr>
        <w:t>» в</w:t>
      </w:r>
      <w:proofErr w:type="gramEnd"/>
      <w:r w:rsidR="00E81D68">
        <w:rPr>
          <w:szCs w:val="28"/>
        </w:rPr>
        <w:t xml:space="preserve"> Кировском </w:t>
      </w:r>
      <w:proofErr w:type="gramStart"/>
      <w:r w:rsidR="00E81D68">
        <w:rPr>
          <w:szCs w:val="28"/>
        </w:rPr>
        <w:t>районе</w:t>
      </w:r>
      <w:proofErr w:type="gramEnd"/>
      <w:r w:rsidR="005F67BE" w:rsidRPr="00F973F4">
        <w:rPr>
          <w:szCs w:val="28"/>
        </w:rPr>
        <w:t>»</w:t>
      </w:r>
      <w:r w:rsidR="00FB40B7" w:rsidRPr="00F973F4">
        <w:rPr>
          <w:szCs w:val="28"/>
        </w:rPr>
        <w:t>, руководствуясь Уставом города Новос</w:t>
      </w:r>
      <w:r w:rsidR="00FB40B7" w:rsidRPr="00F973F4">
        <w:rPr>
          <w:szCs w:val="28"/>
        </w:rPr>
        <w:t>и</w:t>
      </w:r>
      <w:r w:rsidR="00FB40B7" w:rsidRPr="00F973F4">
        <w:rPr>
          <w:szCs w:val="28"/>
        </w:rPr>
        <w:t>бирска,</w:t>
      </w:r>
      <w:r w:rsidR="00156969" w:rsidRPr="00F973F4">
        <w:rPr>
          <w:szCs w:val="28"/>
        </w:rPr>
        <w:t xml:space="preserve"> </w:t>
      </w:r>
      <w:r w:rsidRPr="00F973F4">
        <w:rPr>
          <w:szCs w:val="28"/>
        </w:rPr>
        <w:t>ПОСТАНОВЛЯЮ:</w:t>
      </w:r>
      <w:r w:rsidR="0007089A" w:rsidRPr="0007089A">
        <w:rPr>
          <w:szCs w:val="28"/>
        </w:rPr>
        <w:t xml:space="preserve"> </w:t>
      </w:r>
    </w:p>
    <w:p w:rsidR="0007089A" w:rsidRPr="0047145F" w:rsidRDefault="0007089A" w:rsidP="0007089A">
      <w:pPr>
        <w:pStyle w:val="S2"/>
        <w:tabs>
          <w:tab w:val="left" w:pos="7655"/>
        </w:tabs>
        <w:rPr>
          <w:szCs w:val="28"/>
        </w:rPr>
      </w:pPr>
      <w:r w:rsidRPr="0047145F">
        <w:rPr>
          <w:szCs w:val="28"/>
        </w:rPr>
        <w:t xml:space="preserve">1. Утвердить </w:t>
      </w:r>
      <w:r w:rsidRPr="0047145F">
        <w:rPr>
          <w:bCs/>
          <w:iCs/>
          <w:szCs w:val="28"/>
        </w:rPr>
        <w:t xml:space="preserve">проект </w:t>
      </w:r>
      <w:r w:rsidRPr="0047145F">
        <w:rPr>
          <w:szCs w:val="28"/>
        </w:rPr>
        <w:t>межевания территории, предназначенный для разм</w:t>
      </w:r>
      <w:r w:rsidRPr="0047145F">
        <w:rPr>
          <w:szCs w:val="28"/>
        </w:rPr>
        <w:t>е</w:t>
      </w:r>
      <w:r w:rsidRPr="0047145F">
        <w:rPr>
          <w:szCs w:val="28"/>
        </w:rPr>
        <w:t xml:space="preserve">щения линейного объекта транспортной инфраструктуры – автомобильной дороги общего пользования по </w:t>
      </w:r>
      <w:r w:rsidR="00E81D68" w:rsidRPr="003574AD">
        <w:rPr>
          <w:szCs w:val="28"/>
        </w:rPr>
        <w:t xml:space="preserve">ул. </w:t>
      </w:r>
      <w:r w:rsidR="00E81D68">
        <w:rPr>
          <w:szCs w:val="28"/>
        </w:rPr>
        <w:t>Обогатительной</w:t>
      </w:r>
      <w:r w:rsidR="00E81D68" w:rsidRPr="003574AD">
        <w:rPr>
          <w:szCs w:val="28"/>
        </w:rPr>
        <w:t xml:space="preserve"> </w:t>
      </w:r>
      <w:proofErr w:type="gramStart"/>
      <w:r w:rsidR="00E81D68" w:rsidRPr="003574AD">
        <w:rPr>
          <w:szCs w:val="28"/>
        </w:rPr>
        <w:t>в</w:t>
      </w:r>
      <w:proofErr w:type="gramEnd"/>
      <w:r w:rsidR="00E81D68" w:rsidRPr="003574AD">
        <w:rPr>
          <w:szCs w:val="28"/>
        </w:rPr>
        <w:t xml:space="preserve"> </w:t>
      </w:r>
      <w:proofErr w:type="gramStart"/>
      <w:r w:rsidR="00E81D68">
        <w:rPr>
          <w:szCs w:val="28"/>
        </w:rPr>
        <w:t>Кировском</w:t>
      </w:r>
      <w:proofErr w:type="gramEnd"/>
      <w:r w:rsidR="00E81D68" w:rsidRPr="003574AD">
        <w:rPr>
          <w:szCs w:val="28"/>
        </w:rPr>
        <w:t xml:space="preserve"> районе в границах пр</w:t>
      </w:r>
      <w:r w:rsidR="00E81D68" w:rsidRPr="003574AD">
        <w:rPr>
          <w:szCs w:val="28"/>
        </w:rPr>
        <w:t>о</w:t>
      </w:r>
      <w:r w:rsidR="00E81D68" w:rsidRPr="003574AD">
        <w:rPr>
          <w:szCs w:val="28"/>
        </w:rPr>
        <w:t>екта планировки жилого района «</w:t>
      </w:r>
      <w:proofErr w:type="spellStart"/>
      <w:r w:rsidR="00E81D68">
        <w:rPr>
          <w:szCs w:val="28"/>
        </w:rPr>
        <w:t>Северо-Чемской</w:t>
      </w:r>
      <w:proofErr w:type="spellEnd"/>
      <w:r w:rsidR="00E81D68" w:rsidRPr="003574AD">
        <w:rPr>
          <w:szCs w:val="28"/>
        </w:rPr>
        <w:t xml:space="preserve">» </w:t>
      </w:r>
      <w:r w:rsidR="00E81D68">
        <w:rPr>
          <w:szCs w:val="28"/>
        </w:rPr>
        <w:t>в Кировском районе</w:t>
      </w:r>
      <w:r w:rsidR="00E81D68" w:rsidRPr="0047145F">
        <w:rPr>
          <w:szCs w:val="28"/>
        </w:rPr>
        <w:t xml:space="preserve"> </w:t>
      </w:r>
      <w:r w:rsidRPr="0047145F">
        <w:rPr>
          <w:szCs w:val="28"/>
        </w:rPr>
        <w:t>(прил</w:t>
      </w:r>
      <w:r w:rsidRPr="0047145F">
        <w:rPr>
          <w:szCs w:val="28"/>
        </w:rPr>
        <w:t>о</w:t>
      </w:r>
      <w:r w:rsidRPr="0047145F">
        <w:rPr>
          <w:szCs w:val="28"/>
        </w:rPr>
        <w:t>жение).</w:t>
      </w:r>
    </w:p>
    <w:p w:rsidR="0007089A" w:rsidRPr="0047145F" w:rsidRDefault="0007089A" w:rsidP="0007089A">
      <w:pPr>
        <w:pStyle w:val="S2"/>
        <w:rPr>
          <w:szCs w:val="28"/>
        </w:rPr>
      </w:pPr>
      <w:r w:rsidRPr="0047145F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7145F">
        <w:rPr>
          <w:szCs w:val="28"/>
        </w:rPr>
        <w:t>разместить постановление</w:t>
      </w:r>
      <w:proofErr w:type="gramEnd"/>
      <w:r w:rsidRPr="0047145F">
        <w:rPr>
          <w:szCs w:val="28"/>
        </w:rPr>
        <w:t xml:space="preserve"> на официальном сайте города Новосибирска в инфо</w:t>
      </w:r>
      <w:r w:rsidRPr="0047145F">
        <w:rPr>
          <w:szCs w:val="28"/>
        </w:rPr>
        <w:t>р</w:t>
      </w:r>
      <w:r w:rsidRPr="0047145F">
        <w:rPr>
          <w:szCs w:val="28"/>
        </w:rPr>
        <w:t>мационно-телекоммуникационной сети «Интернет».</w:t>
      </w:r>
    </w:p>
    <w:p w:rsidR="0007089A" w:rsidRPr="0047145F" w:rsidRDefault="0007089A" w:rsidP="0007089A">
      <w:pPr>
        <w:pStyle w:val="S2"/>
        <w:rPr>
          <w:szCs w:val="28"/>
        </w:rPr>
      </w:pPr>
      <w:r w:rsidRPr="0047145F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7145F">
        <w:rPr>
          <w:szCs w:val="28"/>
        </w:rPr>
        <w:t>о</w:t>
      </w:r>
      <w:r w:rsidRPr="0047145F">
        <w:rPr>
          <w:szCs w:val="28"/>
        </w:rPr>
        <w:t>становления.</w:t>
      </w:r>
    </w:p>
    <w:p w:rsidR="00092A0A" w:rsidRPr="0007089A" w:rsidRDefault="0007089A" w:rsidP="0007089A">
      <w:pPr>
        <w:pStyle w:val="S2"/>
        <w:rPr>
          <w:sz w:val="27"/>
          <w:szCs w:val="27"/>
        </w:rPr>
      </w:pPr>
      <w:r w:rsidRPr="0047145F">
        <w:rPr>
          <w:szCs w:val="28"/>
        </w:rPr>
        <w:t>4. </w:t>
      </w:r>
      <w:proofErr w:type="gramStart"/>
      <w:r w:rsidRPr="0047145F">
        <w:rPr>
          <w:szCs w:val="28"/>
        </w:rPr>
        <w:t>Контроль за</w:t>
      </w:r>
      <w:proofErr w:type="gramEnd"/>
      <w:r w:rsidRPr="0047145F">
        <w:rPr>
          <w:szCs w:val="28"/>
        </w:rPr>
        <w:t xml:space="preserve"> исполнением постановления возложить на заместителя мэра города Новосибирска – начальника </w:t>
      </w:r>
      <w:r w:rsidRPr="003574AD">
        <w:rPr>
          <w:sz w:val="27"/>
          <w:szCs w:val="27"/>
        </w:rPr>
        <w:t>департамента строительства и архитектуры м</w:t>
      </w:r>
      <w:r w:rsidRPr="003574AD">
        <w:rPr>
          <w:sz w:val="27"/>
          <w:szCs w:val="27"/>
        </w:rPr>
        <w:t>э</w:t>
      </w:r>
      <w:r w:rsidRPr="003574AD">
        <w:rPr>
          <w:sz w:val="27"/>
          <w:szCs w:val="27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163B3" w:rsidRPr="001163B3" w:rsidTr="00F77532">
        <w:tc>
          <w:tcPr>
            <w:tcW w:w="6946" w:type="dxa"/>
          </w:tcPr>
          <w:p w:rsidR="001163B3" w:rsidRPr="001163B3" w:rsidRDefault="001163B3" w:rsidP="00614F44">
            <w:pPr>
              <w:spacing w:before="600"/>
              <w:ind w:firstLine="34"/>
              <w:rPr>
                <w:szCs w:val="28"/>
              </w:rPr>
            </w:pPr>
            <w:r w:rsidRPr="001163B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163B3" w:rsidRPr="001163B3" w:rsidRDefault="001163B3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63B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07089A" w:rsidRDefault="0007089A" w:rsidP="006B266C">
      <w:pPr>
        <w:suppressAutoHyphens/>
        <w:ind w:firstLine="0"/>
        <w:rPr>
          <w:sz w:val="24"/>
          <w:szCs w:val="24"/>
        </w:rPr>
      </w:pPr>
    </w:p>
    <w:p w:rsidR="00E81D68" w:rsidRDefault="00E81D68" w:rsidP="006B266C">
      <w:pPr>
        <w:suppressAutoHyphens/>
        <w:ind w:firstLine="0"/>
        <w:rPr>
          <w:sz w:val="24"/>
          <w:szCs w:val="24"/>
        </w:rPr>
      </w:pPr>
    </w:p>
    <w:p w:rsidR="001163B3" w:rsidRDefault="001163B3" w:rsidP="006B266C">
      <w:pPr>
        <w:suppressAutoHyphens/>
        <w:ind w:firstLine="0"/>
        <w:rPr>
          <w:sz w:val="24"/>
          <w:szCs w:val="24"/>
        </w:rPr>
      </w:pPr>
    </w:p>
    <w:p w:rsidR="00E81D68" w:rsidRDefault="00E81D68" w:rsidP="006B266C">
      <w:pPr>
        <w:suppressAutoHyphens/>
        <w:ind w:firstLine="0"/>
        <w:rPr>
          <w:sz w:val="24"/>
          <w:szCs w:val="24"/>
        </w:rPr>
      </w:pPr>
    </w:p>
    <w:p w:rsidR="006B266C" w:rsidRPr="004406F1" w:rsidRDefault="00070A04" w:rsidP="006B266C">
      <w:pPr>
        <w:suppressAutoHyphens/>
        <w:ind w:firstLine="0"/>
        <w:rPr>
          <w:sz w:val="24"/>
          <w:szCs w:val="24"/>
        </w:rPr>
      </w:pPr>
      <w:proofErr w:type="spellStart"/>
      <w:r w:rsidRPr="004406F1">
        <w:rPr>
          <w:sz w:val="24"/>
          <w:szCs w:val="24"/>
        </w:rPr>
        <w:t>Гальянова</w:t>
      </w:r>
      <w:proofErr w:type="spellEnd"/>
    </w:p>
    <w:p w:rsidR="006B266C" w:rsidRPr="004406F1" w:rsidRDefault="006B266C" w:rsidP="006B266C">
      <w:pPr>
        <w:suppressAutoHyphens/>
        <w:ind w:firstLine="0"/>
        <w:rPr>
          <w:sz w:val="24"/>
          <w:szCs w:val="24"/>
        </w:rPr>
      </w:pPr>
      <w:r w:rsidRPr="004406F1">
        <w:rPr>
          <w:sz w:val="24"/>
          <w:szCs w:val="24"/>
        </w:rPr>
        <w:t>22750</w:t>
      </w:r>
      <w:r w:rsidR="00070A04" w:rsidRPr="004406F1">
        <w:rPr>
          <w:sz w:val="24"/>
          <w:szCs w:val="24"/>
        </w:rPr>
        <w:t>0</w:t>
      </w:r>
      <w:r w:rsidR="00400548" w:rsidRPr="004406F1">
        <w:rPr>
          <w:sz w:val="24"/>
          <w:szCs w:val="24"/>
        </w:rPr>
        <w:t>8</w:t>
      </w:r>
    </w:p>
    <w:p w:rsidR="001E597D" w:rsidRPr="00F363EA" w:rsidRDefault="00407E52" w:rsidP="006B266C">
      <w:pPr>
        <w:suppressAutoHyphens/>
        <w:ind w:firstLine="0"/>
        <w:rPr>
          <w:sz w:val="24"/>
          <w:szCs w:val="24"/>
        </w:rPr>
        <w:sectPr w:rsidR="001E597D" w:rsidRPr="00F363EA" w:rsidSect="001163B3">
          <w:headerReference w:type="first" r:id="rId12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  <w:proofErr w:type="spellStart"/>
      <w:r w:rsidRPr="004406F1">
        <w:rPr>
          <w:sz w:val="24"/>
          <w:szCs w:val="24"/>
        </w:rPr>
        <w:t>ГУА</w:t>
      </w:r>
      <w:r w:rsidR="00386B7F" w:rsidRPr="004406F1">
        <w:rPr>
          <w:sz w:val="24"/>
          <w:szCs w:val="24"/>
        </w:rPr>
        <w:t>и</w:t>
      </w:r>
      <w:r w:rsidRPr="004406F1">
        <w:rPr>
          <w:sz w:val="24"/>
          <w:szCs w:val="24"/>
        </w:rPr>
        <w:t>Г</w:t>
      </w:r>
      <w:proofErr w:type="spellEnd"/>
      <w:r w:rsidR="00DC6FB7" w:rsidRPr="00F363EA">
        <w:rPr>
          <w:sz w:val="24"/>
          <w:szCs w:val="24"/>
        </w:rPr>
        <w:br w:type="page"/>
      </w:r>
    </w:p>
    <w:p w:rsidR="001163B3" w:rsidRPr="0014056F" w:rsidRDefault="001163B3" w:rsidP="00A9440F">
      <w:pPr>
        <w:ind w:left="5040" w:firstLine="1481"/>
      </w:pPr>
      <w:r w:rsidRPr="0014056F">
        <w:lastRenderedPageBreak/>
        <w:t>Приложение</w:t>
      </w:r>
    </w:p>
    <w:p w:rsidR="001163B3" w:rsidRPr="0014056F" w:rsidRDefault="001163B3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1163B3" w:rsidRPr="0014056F" w:rsidRDefault="001163B3" w:rsidP="00A9440F">
      <w:pPr>
        <w:ind w:left="5040" w:firstLine="1481"/>
      </w:pPr>
      <w:r w:rsidRPr="0014056F">
        <w:t>города Новосибирска</w:t>
      </w:r>
    </w:p>
    <w:p w:rsidR="001163B3" w:rsidRPr="00235268" w:rsidRDefault="001163B3" w:rsidP="00A9440F">
      <w:pPr>
        <w:ind w:left="5040" w:firstLine="1481"/>
        <w:rPr>
          <w:u w:val="single"/>
        </w:rPr>
      </w:pPr>
      <w:r w:rsidRPr="0014056F">
        <w:t xml:space="preserve">от </w:t>
      </w:r>
      <w:r w:rsidR="00235268" w:rsidRPr="00235268">
        <w:rPr>
          <w:u w:val="single"/>
        </w:rPr>
        <w:t>05.04.2017</w:t>
      </w:r>
      <w:r w:rsidRPr="0014056F">
        <w:t xml:space="preserve"> № </w:t>
      </w:r>
      <w:r w:rsidR="00235268" w:rsidRPr="00235268">
        <w:rPr>
          <w:u w:val="single"/>
        </w:rPr>
        <w:t>1427</w:t>
      </w:r>
    </w:p>
    <w:p w:rsidR="001163B3" w:rsidRPr="00520DF4" w:rsidRDefault="001163B3" w:rsidP="00A9440F">
      <w:pPr>
        <w:pStyle w:val="2"/>
        <w:spacing w:before="0" w:after="0"/>
      </w:pPr>
    </w:p>
    <w:p w:rsidR="00BD5A3E" w:rsidRPr="00F973F4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F973F4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F973F4">
        <w:rPr>
          <w:szCs w:val="28"/>
        </w:rPr>
        <w:t>ПРОЕКТ</w:t>
      </w:r>
    </w:p>
    <w:p w:rsidR="001163B3" w:rsidRDefault="0007089A" w:rsidP="0007089A">
      <w:pPr>
        <w:widowControl w:val="0"/>
        <w:suppressAutoHyphens/>
        <w:ind w:firstLine="0"/>
        <w:jc w:val="center"/>
        <w:rPr>
          <w:szCs w:val="28"/>
        </w:rPr>
      </w:pPr>
      <w:r w:rsidRPr="003574AD">
        <w:rPr>
          <w:szCs w:val="28"/>
        </w:rPr>
        <w:t xml:space="preserve">межевания территории, </w:t>
      </w:r>
      <w:proofErr w:type="gramStart"/>
      <w:r w:rsidRPr="003574AD">
        <w:rPr>
          <w:szCs w:val="28"/>
        </w:rPr>
        <w:t>предназначенный</w:t>
      </w:r>
      <w:proofErr w:type="gramEnd"/>
      <w:r w:rsidRPr="003574AD">
        <w:rPr>
          <w:szCs w:val="28"/>
        </w:rPr>
        <w:t xml:space="preserve"> для размещения линейного объекта транспортной инфраструктуры – автомобильной дороги общего пользования </w:t>
      </w:r>
    </w:p>
    <w:p w:rsidR="0007089A" w:rsidRPr="003574AD" w:rsidRDefault="0007089A" w:rsidP="0007089A">
      <w:pPr>
        <w:widowControl w:val="0"/>
        <w:suppressAutoHyphens/>
        <w:ind w:firstLine="0"/>
        <w:jc w:val="center"/>
        <w:rPr>
          <w:szCs w:val="28"/>
        </w:rPr>
      </w:pPr>
      <w:r w:rsidRPr="003574AD">
        <w:rPr>
          <w:szCs w:val="28"/>
        </w:rPr>
        <w:t xml:space="preserve">по </w:t>
      </w:r>
      <w:r w:rsidR="00E81D68" w:rsidRPr="003574AD">
        <w:rPr>
          <w:szCs w:val="28"/>
        </w:rPr>
        <w:t xml:space="preserve">ул. </w:t>
      </w:r>
      <w:r w:rsidR="00E81D68">
        <w:rPr>
          <w:szCs w:val="28"/>
        </w:rPr>
        <w:t>Обогатительной</w:t>
      </w:r>
      <w:r w:rsidR="00E81D68" w:rsidRPr="003574AD">
        <w:rPr>
          <w:szCs w:val="28"/>
        </w:rPr>
        <w:t xml:space="preserve"> в </w:t>
      </w:r>
      <w:r w:rsidR="00E81D68">
        <w:rPr>
          <w:szCs w:val="28"/>
        </w:rPr>
        <w:t>Кировском</w:t>
      </w:r>
      <w:r w:rsidR="00E81D68" w:rsidRPr="003574AD">
        <w:rPr>
          <w:szCs w:val="28"/>
        </w:rPr>
        <w:t xml:space="preserve"> районе в границах проекта планировки жилого района «</w:t>
      </w:r>
      <w:proofErr w:type="spellStart"/>
      <w:r w:rsidR="00E81D68">
        <w:rPr>
          <w:szCs w:val="28"/>
        </w:rPr>
        <w:t>Северо-Чемской</w:t>
      </w:r>
      <w:proofErr w:type="spellEnd"/>
      <w:r w:rsidR="00E81D68" w:rsidRPr="003574AD">
        <w:rPr>
          <w:szCs w:val="28"/>
        </w:rPr>
        <w:t xml:space="preserve">» </w:t>
      </w:r>
      <w:r w:rsidR="00E81D68">
        <w:rPr>
          <w:szCs w:val="28"/>
        </w:rPr>
        <w:t>в Кировском районе</w:t>
      </w:r>
    </w:p>
    <w:p w:rsidR="0007089A" w:rsidRPr="003574AD" w:rsidRDefault="0007089A" w:rsidP="0007089A">
      <w:pPr>
        <w:widowControl w:val="0"/>
        <w:suppressAutoHyphens/>
        <w:ind w:firstLine="0"/>
        <w:jc w:val="center"/>
        <w:rPr>
          <w:szCs w:val="28"/>
        </w:rPr>
      </w:pPr>
    </w:p>
    <w:p w:rsidR="0007089A" w:rsidRPr="003574AD" w:rsidRDefault="0007089A" w:rsidP="0007089A">
      <w:pPr>
        <w:autoSpaceDE w:val="0"/>
        <w:autoSpaceDN w:val="0"/>
        <w:adjustRightInd w:val="0"/>
        <w:rPr>
          <w:szCs w:val="28"/>
        </w:rPr>
      </w:pPr>
      <w:proofErr w:type="gramStart"/>
      <w:r w:rsidRPr="003574AD">
        <w:rPr>
          <w:szCs w:val="28"/>
        </w:rPr>
        <w:t>Чертеж межевания территории с отображением красных линий, утвержде</w:t>
      </w:r>
      <w:r w:rsidRPr="003574AD">
        <w:rPr>
          <w:szCs w:val="28"/>
        </w:rPr>
        <w:t>н</w:t>
      </w:r>
      <w:r w:rsidRPr="003574AD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3574AD">
        <w:rPr>
          <w:szCs w:val="28"/>
        </w:rPr>
        <w:t>е</w:t>
      </w:r>
      <w:r w:rsidRPr="003574AD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3574AD">
        <w:rPr>
          <w:szCs w:val="28"/>
        </w:rPr>
        <w:t>о</w:t>
      </w:r>
      <w:r w:rsidRPr="003574AD">
        <w:rPr>
          <w:szCs w:val="28"/>
        </w:rPr>
        <w:t>рий объектов культурного наследия, границ зон с особыми условиями использ</w:t>
      </w:r>
      <w:r w:rsidRPr="003574AD">
        <w:rPr>
          <w:szCs w:val="28"/>
        </w:rPr>
        <w:t>о</w:t>
      </w:r>
      <w:r w:rsidRPr="003574AD">
        <w:rPr>
          <w:szCs w:val="28"/>
        </w:rPr>
        <w:t>вания территорий, границ зон действия публичных сервитутов</w:t>
      </w:r>
      <w:r>
        <w:rPr>
          <w:szCs w:val="28"/>
        </w:rPr>
        <w:t>, границ</w:t>
      </w:r>
      <w:proofErr w:type="gramEnd"/>
      <w:r w:rsidRPr="003574AD">
        <w:rPr>
          <w:szCs w:val="28"/>
        </w:rPr>
        <w:t xml:space="preserve"> сущес</w:t>
      </w:r>
      <w:r w:rsidRPr="003574AD">
        <w:rPr>
          <w:szCs w:val="28"/>
        </w:rPr>
        <w:t>т</w:t>
      </w:r>
      <w:r w:rsidRPr="003574AD">
        <w:rPr>
          <w:szCs w:val="28"/>
        </w:rPr>
        <w:t>вующих и (или) подлежащих образованию земельных участков, в том числе пре</w:t>
      </w:r>
      <w:r w:rsidRPr="003574AD">
        <w:rPr>
          <w:szCs w:val="28"/>
        </w:rPr>
        <w:t>д</w:t>
      </w:r>
      <w:r w:rsidRPr="003574AD">
        <w:rPr>
          <w:szCs w:val="28"/>
        </w:rPr>
        <w:t xml:space="preserve">полагаемых к изъятию для государственных или муниципальных нужд, </w:t>
      </w:r>
      <w:r>
        <w:rPr>
          <w:szCs w:val="28"/>
        </w:rPr>
        <w:t>д</w:t>
      </w:r>
      <w:r w:rsidRPr="003574AD">
        <w:rPr>
          <w:szCs w:val="28"/>
        </w:rPr>
        <w:t>ля ра</w:t>
      </w:r>
      <w:r w:rsidRPr="003574AD">
        <w:rPr>
          <w:szCs w:val="28"/>
        </w:rPr>
        <w:t>з</w:t>
      </w:r>
      <w:r w:rsidRPr="003574AD">
        <w:rPr>
          <w:szCs w:val="28"/>
        </w:rPr>
        <w:t xml:space="preserve">мещения </w:t>
      </w:r>
      <w:r>
        <w:rPr>
          <w:szCs w:val="28"/>
        </w:rPr>
        <w:t>линейного объекта транспортной инфраструктуры</w:t>
      </w:r>
      <w:r w:rsidRPr="003574AD">
        <w:rPr>
          <w:szCs w:val="28"/>
        </w:rPr>
        <w:t xml:space="preserve"> (приложение).</w:t>
      </w:r>
    </w:p>
    <w:p w:rsidR="001163B3" w:rsidRPr="0075601C" w:rsidRDefault="001163B3" w:rsidP="001163B3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Default="00724B8E" w:rsidP="0013350A">
      <w:pPr>
        <w:ind w:firstLine="0"/>
        <w:rPr>
          <w:sz w:val="24"/>
          <w:szCs w:val="24"/>
        </w:rPr>
      </w:pPr>
    </w:p>
    <w:p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8E2AE2">
          <w:headerReference w:type="default" r:id="rId13"/>
          <w:pgSz w:w="11906" w:h="16838" w:code="9"/>
          <w:pgMar w:top="105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E81D68" w:rsidRDefault="00E81D68" w:rsidP="00151D6A">
      <w:pPr>
        <w:ind w:firstLine="0"/>
        <w:rPr>
          <w:sz w:val="24"/>
          <w:szCs w:val="24"/>
        </w:rPr>
      </w:pPr>
    </w:p>
    <w:p w:rsidR="00E81D68" w:rsidRPr="00E81D68" w:rsidRDefault="00E81D68" w:rsidP="00E81D68">
      <w:pPr>
        <w:rPr>
          <w:sz w:val="24"/>
          <w:szCs w:val="24"/>
        </w:rPr>
      </w:pPr>
    </w:p>
    <w:p w:rsidR="00E81D68" w:rsidRPr="00E81D68" w:rsidRDefault="00E81D68" w:rsidP="00E81D6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38240" cy="9746979"/>
            <wp:effectExtent l="19050" t="0" r="1610" b="0"/>
            <wp:docPr id="2" name="Рисунок 2" descr="\\srv-architect3\Проекты планировки\_ОТДЕЛ ГРАД.ПОДГОТОВКИ ТЕРРИТОРИЙ\0_ПРОЕКТЫ МЕЖЕВАНИЯ АКТИВНЫЕ\Г_Е_2016ПМ ТЗ дорога_Обогатительная\ПОСТАНОВЛЕНИЕ О НАЗНАЧ ПУБЛ_СЛУШАНИЙ\Обогатит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_Е_2016ПМ ТЗ дорога_Обогатительная\ПОСТАНОВЛЕНИЕ О НАЗНАЧ ПУБЛ_СЛУШАНИЙ\Обогатительная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363" cy="975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F8" w:rsidRPr="00E81D68" w:rsidRDefault="003356F8" w:rsidP="00E81D68">
      <w:pPr>
        <w:tabs>
          <w:tab w:val="left" w:pos="3412"/>
        </w:tabs>
        <w:ind w:firstLine="0"/>
        <w:rPr>
          <w:sz w:val="24"/>
          <w:szCs w:val="24"/>
        </w:rPr>
        <w:sectPr w:rsidR="003356F8" w:rsidRPr="00E81D68" w:rsidSect="00E81D68">
          <w:headerReference w:type="default" r:id="rId15"/>
          <w:headerReference w:type="first" r:id="rId16"/>
          <w:pgSz w:w="23814" w:h="16840" w:orient="landscape"/>
          <w:pgMar w:top="567" w:right="425" w:bottom="142" w:left="142" w:header="0" w:footer="624" w:gutter="0"/>
          <w:pgNumType w:start="1"/>
          <w:cols w:space="708"/>
          <w:titlePg/>
          <w:docGrid w:linePitch="381"/>
        </w:sectPr>
      </w:pPr>
    </w:p>
    <w:p w:rsidR="001163B3" w:rsidRDefault="001163B3" w:rsidP="001163B3">
      <w:pPr>
        <w:ind w:left="5954" w:firstLine="0"/>
        <w:rPr>
          <w:sz w:val="24"/>
          <w:szCs w:val="24"/>
          <w:lang w:eastAsia="en-US"/>
        </w:rPr>
      </w:pPr>
      <w:r w:rsidRPr="00A95D16">
        <w:rPr>
          <w:sz w:val="24"/>
          <w:szCs w:val="24"/>
          <w:lang w:eastAsia="en-US"/>
        </w:rPr>
        <w:lastRenderedPageBreak/>
        <w:t>Приложение 1</w:t>
      </w:r>
    </w:p>
    <w:p w:rsidR="001163B3" w:rsidRDefault="001163B3" w:rsidP="001163B3">
      <w:pPr>
        <w:ind w:left="5954" w:firstLine="0"/>
        <w:rPr>
          <w:sz w:val="26"/>
          <w:szCs w:val="26"/>
          <w:lang w:eastAsia="en-US"/>
        </w:rPr>
      </w:pPr>
      <w:proofErr w:type="gramStart"/>
      <w:r w:rsidRPr="00A95D16">
        <w:rPr>
          <w:sz w:val="24"/>
          <w:szCs w:val="24"/>
          <w:lang w:eastAsia="en-US"/>
        </w:rPr>
        <w:t>к чертежу межевания территории с отображением красных линий, утве</w:t>
      </w:r>
      <w:r w:rsidRPr="00A95D16">
        <w:rPr>
          <w:sz w:val="24"/>
          <w:szCs w:val="24"/>
          <w:lang w:eastAsia="en-US"/>
        </w:rPr>
        <w:t>р</w:t>
      </w:r>
      <w:r w:rsidRPr="00A95D16">
        <w:rPr>
          <w:sz w:val="24"/>
          <w:szCs w:val="24"/>
          <w:lang w:eastAsia="en-US"/>
        </w:rPr>
        <w:t>жденных в составе проекта планиро</w:t>
      </w:r>
      <w:r w:rsidRPr="00A95D16">
        <w:rPr>
          <w:sz w:val="24"/>
          <w:szCs w:val="24"/>
          <w:lang w:eastAsia="en-US"/>
        </w:rPr>
        <w:t>в</w:t>
      </w:r>
      <w:r w:rsidRPr="00A95D16">
        <w:rPr>
          <w:sz w:val="24"/>
          <w:szCs w:val="24"/>
          <w:lang w:eastAsia="en-US"/>
        </w:rPr>
        <w:t>ки территории, линий отступа от красных линий в целях определения места допустимого размещения зд</w:t>
      </w:r>
      <w:r w:rsidRPr="00A95D16">
        <w:rPr>
          <w:sz w:val="24"/>
          <w:szCs w:val="24"/>
          <w:lang w:eastAsia="en-US"/>
        </w:rPr>
        <w:t>а</w:t>
      </w:r>
      <w:r w:rsidRPr="00A95D16">
        <w:rPr>
          <w:sz w:val="24"/>
          <w:szCs w:val="24"/>
          <w:lang w:eastAsia="en-US"/>
        </w:rPr>
        <w:t>ний, строений, сооружений, границ образуемых и изменяемых земельных участков на кадастровом плане терр</w:t>
      </w:r>
      <w:r w:rsidRPr="00A95D16">
        <w:rPr>
          <w:sz w:val="24"/>
          <w:szCs w:val="24"/>
          <w:lang w:eastAsia="en-US"/>
        </w:rPr>
        <w:t>и</w:t>
      </w:r>
      <w:r w:rsidRPr="00A95D16">
        <w:rPr>
          <w:sz w:val="24"/>
          <w:szCs w:val="24"/>
          <w:lang w:eastAsia="en-US"/>
        </w:rPr>
        <w:t>тории, условных номеров образуемых земельных участков, границ террит</w:t>
      </w:r>
      <w:r w:rsidRPr="00A95D16">
        <w:rPr>
          <w:sz w:val="24"/>
          <w:szCs w:val="24"/>
          <w:lang w:eastAsia="en-US"/>
        </w:rPr>
        <w:t>о</w:t>
      </w:r>
      <w:r w:rsidRPr="00A95D16">
        <w:rPr>
          <w:sz w:val="24"/>
          <w:szCs w:val="24"/>
          <w:lang w:eastAsia="en-US"/>
        </w:rPr>
        <w:t>рий объектов культурного наследия, границ зон с особыми условиями и</w:t>
      </w:r>
      <w:r w:rsidRPr="00A95D16">
        <w:rPr>
          <w:sz w:val="24"/>
          <w:szCs w:val="24"/>
          <w:lang w:eastAsia="en-US"/>
        </w:rPr>
        <w:t>с</w:t>
      </w:r>
      <w:r w:rsidRPr="00A95D16">
        <w:rPr>
          <w:sz w:val="24"/>
          <w:szCs w:val="24"/>
          <w:lang w:eastAsia="en-US"/>
        </w:rPr>
        <w:t>пользования территорий, границ зон действия публичных сервитутов</w:t>
      </w:r>
      <w:proofErr w:type="gramEnd"/>
      <w:r w:rsidRPr="00A95D16">
        <w:rPr>
          <w:sz w:val="24"/>
          <w:szCs w:val="24"/>
          <w:lang w:eastAsia="en-US"/>
        </w:rPr>
        <w:t>, гр</w:t>
      </w:r>
      <w:r w:rsidRPr="00A95D16">
        <w:rPr>
          <w:sz w:val="24"/>
          <w:szCs w:val="24"/>
          <w:lang w:eastAsia="en-US"/>
        </w:rPr>
        <w:t>а</w:t>
      </w:r>
      <w:r w:rsidRPr="00A95D16">
        <w:rPr>
          <w:sz w:val="24"/>
          <w:szCs w:val="24"/>
          <w:lang w:eastAsia="en-US"/>
        </w:rPr>
        <w:t>ниц существующих и (или) подлеж</w:t>
      </w:r>
      <w:r w:rsidRPr="00A95D16">
        <w:rPr>
          <w:sz w:val="24"/>
          <w:szCs w:val="24"/>
          <w:lang w:eastAsia="en-US"/>
        </w:rPr>
        <w:t>а</w:t>
      </w:r>
      <w:r w:rsidRPr="00A95D16">
        <w:rPr>
          <w:sz w:val="24"/>
          <w:szCs w:val="24"/>
          <w:lang w:eastAsia="en-US"/>
        </w:rPr>
        <w:t>щих образованию земельных учас</w:t>
      </w:r>
      <w:r w:rsidRPr="00A95D16">
        <w:rPr>
          <w:sz w:val="24"/>
          <w:szCs w:val="24"/>
          <w:lang w:eastAsia="en-US"/>
        </w:rPr>
        <w:t>т</w:t>
      </w:r>
      <w:r w:rsidRPr="00A95D16">
        <w:rPr>
          <w:sz w:val="24"/>
          <w:szCs w:val="24"/>
          <w:lang w:eastAsia="en-US"/>
        </w:rPr>
        <w:t>ков, в том числе предполагаемых к изъятию для государственных или муниципальных нужд, для размещ</w:t>
      </w:r>
      <w:r w:rsidRPr="00A95D16">
        <w:rPr>
          <w:sz w:val="24"/>
          <w:szCs w:val="24"/>
          <w:lang w:eastAsia="en-US"/>
        </w:rPr>
        <w:t>е</w:t>
      </w:r>
      <w:r w:rsidRPr="00A95D16">
        <w:rPr>
          <w:sz w:val="24"/>
          <w:szCs w:val="24"/>
          <w:lang w:eastAsia="en-US"/>
        </w:rPr>
        <w:t>ния линейного объекта транспортной инфраструктуры</w:t>
      </w:r>
      <w:r>
        <w:rPr>
          <w:sz w:val="24"/>
          <w:szCs w:val="24"/>
          <w:lang w:eastAsia="en-US"/>
        </w:rPr>
        <w:t xml:space="preserve">  </w:t>
      </w:r>
    </w:p>
    <w:p w:rsidR="00E81D68" w:rsidRPr="003718D6" w:rsidRDefault="00E81D68" w:rsidP="00E81D68">
      <w:pPr>
        <w:pStyle w:val="S8"/>
        <w:ind w:right="-3" w:firstLine="0"/>
        <w:jc w:val="center"/>
        <w:rPr>
          <w:sz w:val="26"/>
          <w:szCs w:val="26"/>
        </w:rPr>
      </w:pPr>
    </w:p>
    <w:p w:rsidR="00E81D68" w:rsidRPr="003718D6" w:rsidRDefault="00E81D68" w:rsidP="00E81D68">
      <w:pPr>
        <w:pStyle w:val="S8"/>
        <w:ind w:right="-3" w:firstLine="0"/>
        <w:jc w:val="center"/>
        <w:rPr>
          <w:sz w:val="26"/>
          <w:szCs w:val="26"/>
        </w:rPr>
      </w:pPr>
    </w:p>
    <w:p w:rsidR="00E81D68" w:rsidRPr="00A95D16" w:rsidRDefault="00E81D68" w:rsidP="00E81D68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СВЕДЕНИЯ</w:t>
      </w:r>
    </w:p>
    <w:p w:rsidR="00E81D68" w:rsidRPr="00A95D16" w:rsidRDefault="00E81D68" w:rsidP="00E81D68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о существующих земельных участках</w:t>
      </w:r>
    </w:p>
    <w:p w:rsidR="00E81D68" w:rsidRPr="00A95D16" w:rsidRDefault="00E81D68" w:rsidP="00E81D68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410"/>
        <w:gridCol w:w="4110"/>
        <w:gridCol w:w="1985"/>
      </w:tblGrid>
      <w:tr w:rsidR="00E81D68" w:rsidRPr="00A95D16" w:rsidTr="001163B3">
        <w:tc>
          <w:tcPr>
            <w:tcW w:w="1418" w:type="dxa"/>
            <w:tcMar>
              <w:left w:w="57" w:type="dxa"/>
              <w:right w:w="57" w:type="dxa"/>
            </w:tcMar>
          </w:tcPr>
          <w:p w:rsidR="00E81D68" w:rsidRDefault="00E81D68" w:rsidP="00C00A19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номер </w:t>
            </w:r>
          </w:p>
          <w:p w:rsidR="00E81D68" w:rsidRPr="00A95D16" w:rsidRDefault="00E81D68" w:rsidP="00C00A19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E81D68" w:rsidRDefault="00E81D68" w:rsidP="00C00A19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Кадастровый номер </w:t>
            </w:r>
            <w:proofErr w:type="gramStart"/>
            <w:r w:rsidRPr="00A95D16">
              <w:rPr>
                <w:sz w:val="24"/>
              </w:rPr>
              <w:t>земельного</w:t>
            </w:r>
            <w:proofErr w:type="gramEnd"/>
            <w:r w:rsidRPr="00A95D16">
              <w:rPr>
                <w:sz w:val="24"/>
              </w:rPr>
              <w:t xml:space="preserve"> </w:t>
            </w:r>
          </w:p>
          <w:p w:rsidR="00E81D68" w:rsidRPr="00A95D16" w:rsidRDefault="00E81D68" w:rsidP="00C00A19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Адрес земельного участка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D68" w:rsidRDefault="00E81D68" w:rsidP="00C00A19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:rsidR="00E81D68" w:rsidRDefault="00E81D68" w:rsidP="00C00A19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</w:t>
            </w:r>
          </w:p>
          <w:p w:rsidR="00E81D68" w:rsidRDefault="00E81D68" w:rsidP="00C00A19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участка, </w:t>
            </w:r>
          </w:p>
          <w:p w:rsidR="00E81D68" w:rsidRPr="00A95D16" w:rsidRDefault="00E81D68" w:rsidP="00C00A19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</w:tr>
    </w:tbl>
    <w:p w:rsidR="00E81D68" w:rsidRPr="00A95D16" w:rsidRDefault="00E81D68" w:rsidP="00E81D68">
      <w:pPr>
        <w:rPr>
          <w:sz w:val="2"/>
          <w:szCs w:val="2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410"/>
        <w:gridCol w:w="4110"/>
        <w:gridCol w:w="1985"/>
      </w:tblGrid>
      <w:tr w:rsidR="00E81D68" w:rsidRPr="00A95D16" w:rsidTr="001163B3">
        <w:trPr>
          <w:tblHeader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</w:tr>
      <w:tr w:rsidR="00E81D68" w:rsidRPr="00A95D16" w:rsidTr="001163B3">
        <w:trPr>
          <w:trHeight w:val="472"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54:35:052630:40</w:t>
            </w:r>
          </w:p>
        </w:tc>
        <w:tc>
          <w:tcPr>
            <w:tcW w:w="4110" w:type="dxa"/>
          </w:tcPr>
          <w:p w:rsidR="00E81D68" w:rsidRPr="00A95D16" w:rsidRDefault="00E81D68" w:rsidP="00C00A19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</w:t>
            </w:r>
            <w:r w:rsidRPr="00A95D16">
              <w:rPr>
                <w:sz w:val="24"/>
              </w:rPr>
              <w:t>р</w:t>
            </w:r>
            <w:r w:rsidRPr="00A95D16">
              <w:rPr>
                <w:sz w:val="24"/>
              </w:rPr>
              <w:t>ская область, город Новосибирск, ул. </w:t>
            </w:r>
            <w:proofErr w:type="spellStart"/>
            <w:r w:rsidRPr="00A95D16">
              <w:rPr>
                <w:sz w:val="24"/>
              </w:rPr>
              <w:t>Оловозаводская</w:t>
            </w:r>
            <w:proofErr w:type="spellEnd"/>
          </w:p>
        </w:tc>
        <w:tc>
          <w:tcPr>
            <w:tcW w:w="1985" w:type="dxa"/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1,6964</w:t>
            </w:r>
          </w:p>
        </w:tc>
      </w:tr>
      <w:tr w:rsidR="00E81D68" w:rsidRPr="00A95D16" w:rsidTr="001163B3">
        <w:trPr>
          <w:trHeight w:val="472"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54:35:000000:629</w:t>
            </w:r>
          </w:p>
        </w:tc>
        <w:tc>
          <w:tcPr>
            <w:tcW w:w="4110" w:type="dxa"/>
          </w:tcPr>
          <w:p w:rsidR="00E81D68" w:rsidRPr="00A95D16" w:rsidRDefault="00E81D68" w:rsidP="00C00A19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</w:t>
            </w:r>
            <w:r w:rsidRPr="00A95D16">
              <w:rPr>
                <w:sz w:val="24"/>
              </w:rPr>
              <w:t>р</w:t>
            </w:r>
            <w:r w:rsidRPr="00A95D16">
              <w:rPr>
                <w:sz w:val="24"/>
              </w:rPr>
              <w:t>ская область, город Новосибирск, ул. Обогатительная</w:t>
            </w:r>
          </w:p>
        </w:tc>
        <w:tc>
          <w:tcPr>
            <w:tcW w:w="1985" w:type="dxa"/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0,2070</w:t>
            </w:r>
          </w:p>
        </w:tc>
      </w:tr>
      <w:tr w:rsidR="00E81D68" w:rsidRPr="00A95D16" w:rsidTr="001163B3">
        <w:trPr>
          <w:trHeight w:val="472"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54:35:052875:92</w:t>
            </w:r>
          </w:p>
        </w:tc>
        <w:tc>
          <w:tcPr>
            <w:tcW w:w="4110" w:type="dxa"/>
          </w:tcPr>
          <w:p w:rsidR="00E81D68" w:rsidRPr="00A95D16" w:rsidRDefault="00E81D68" w:rsidP="00C00A19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</w:t>
            </w:r>
            <w:r w:rsidRPr="00A95D16">
              <w:rPr>
                <w:sz w:val="24"/>
              </w:rPr>
              <w:t>р</w:t>
            </w:r>
            <w:r w:rsidRPr="00A95D16">
              <w:rPr>
                <w:sz w:val="24"/>
              </w:rPr>
              <w:t>ская область, город Новосибирск, ул. Обогатительная</w:t>
            </w:r>
          </w:p>
        </w:tc>
        <w:tc>
          <w:tcPr>
            <w:tcW w:w="1985" w:type="dxa"/>
          </w:tcPr>
          <w:p w:rsidR="00E81D68" w:rsidRPr="00A95D16" w:rsidRDefault="00E81D68" w:rsidP="00E81D68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0,564</w:t>
            </w:r>
            <w:r>
              <w:rPr>
                <w:sz w:val="24"/>
              </w:rPr>
              <w:t>5</w:t>
            </w:r>
          </w:p>
        </w:tc>
      </w:tr>
      <w:tr w:rsidR="00E81D68" w:rsidRPr="00A95D16" w:rsidTr="001163B3">
        <w:tc>
          <w:tcPr>
            <w:tcW w:w="141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E81D68" w:rsidRPr="00A95D16" w:rsidRDefault="00E81D68" w:rsidP="00C00A19">
            <w:pPr>
              <w:pStyle w:val="S8"/>
              <w:ind w:right="-3" w:firstLine="0"/>
              <w:jc w:val="left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Итого:</w:t>
            </w:r>
          </w:p>
        </w:tc>
        <w:tc>
          <w:tcPr>
            <w:tcW w:w="4110" w:type="dxa"/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5" w:type="dxa"/>
          </w:tcPr>
          <w:p w:rsidR="00E81D68" w:rsidRPr="00A95D16" w:rsidRDefault="00E81D68" w:rsidP="00E81D68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2,467</w:t>
            </w:r>
            <w:r>
              <w:rPr>
                <w:sz w:val="24"/>
              </w:rPr>
              <w:t>9</w:t>
            </w:r>
          </w:p>
        </w:tc>
      </w:tr>
    </w:tbl>
    <w:p w:rsidR="001163B3" w:rsidRPr="0075601C" w:rsidRDefault="001163B3" w:rsidP="001163B3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1163B3" w:rsidRDefault="001163B3" w:rsidP="00E81D68">
      <w:pPr>
        <w:ind w:left="5529" w:firstLine="0"/>
        <w:jc w:val="left"/>
        <w:rPr>
          <w:sz w:val="24"/>
          <w:szCs w:val="24"/>
          <w:lang w:eastAsia="en-US"/>
        </w:rPr>
        <w:sectPr w:rsidR="001163B3" w:rsidSect="001163B3">
          <w:pgSz w:w="11907" w:h="16839" w:code="9"/>
          <w:pgMar w:top="1134" w:right="567" w:bottom="851" w:left="1418" w:header="283" w:footer="624" w:gutter="0"/>
          <w:pgNumType w:start="1"/>
          <w:cols w:space="708"/>
          <w:titlePg/>
          <w:docGrid w:linePitch="381"/>
        </w:sectPr>
      </w:pPr>
    </w:p>
    <w:p w:rsidR="00E81D68" w:rsidRPr="00A95D16" w:rsidRDefault="00E81D68" w:rsidP="001163B3">
      <w:pPr>
        <w:ind w:left="5954" w:firstLine="0"/>
        <w:jc w:val="left"/>
        <w:rPr>
          <w:sz w:val="24"/>
          <w:szCs w:val="24"/>
          <w:lang w:eastAsia="en-US"/>
        </w:rPr>
      </w:pPr>
      <w:r w:rsidRPr="00A95D16">
        <w:rPr>
          <w:sz w:val="24"/>
          <w:szCs w:val="24"/>
          <w:lang w:eastAsia="en-US"/>
        </w:rPr>
        <w:lastRenderedPageBreak/>
        <w:t>Приложение 2</w:t>
      </w:r>
    </w:p>
    <w:p w:rsidR="00E81D68" w:rsidRPr="00A95D16" w:rsidRDefault="00E81D68" w:rsidP="001163B3">
      <w:pPr>
        <w:ind w:left="5954" w:firstLine="0"/>
        <w:rPr>
          <w:sz w:val="24"/>
          <w:szCs w:val="24"/>
          <w:lang w:eastAsia="en-US"/>
        </w:rPr>
      </w:pPr>
      <w:proofErr w:type="gramStart"/>
      <w:r w:rsidRPr="00A95D16">
        <w:rPr>
          <w:sz w:val="24"/>
          <w:szCs w:val="24"/>
          <w:lang w:eastAsia="en-US"/>
        </w:rPr>
        <w:t>к чертежу межевания территории с отображением красных линий, утве</w:t>
      </w:r>
      <w:r w:rsidRPr="00A95D16">
        <w:rPr>
          <w:sz w:val="24"/>
          <w:szCs w:val="24"/>
          <w:lang w:eastAsia="en-US"/>
        </w:rPr>
        <w:t>р</w:t>
      </w:r>
      <w:r w:rsidRPr="00A95D16">
        <w:rPr>
          <w:sz w:val="24"/>
          <w:szCs w:val="24"/>
          <w:lang w:eastAsia="en-US"/>
        </w:rPr>
        <w:t>жденных в составе проекта планиро</w:t>
      </w:r>
      <w:r w:rsidRPr="00A95D16">
        <w:rPr>
          <w:sz w:val="24"/>
          <w:szCs w:val="24"/>
          <w:lang w:eastAsia="en-US"/>
        </w:rPr>
        <w:t>в</w:t>
      </w:r>
      <w:r w:rsidRPr="00A95D16">
        <w:rPr>
          <w:sz w:val="24"/>
          <w:szCs w:val="24"/>
          <w:lang w:eastAsia="en-US"/>
        </w:rPr>
        <w:t>ки территории, линий отступа от красных линий в целях определения места допустимого размещения зд</w:t>
      </w:r>
      <w:r w:rsidRPr="00A95D16">
        <w:rPr>
          <w:sz w:val="24"/>
          <w:szCs w:val="24"/>
          <w:lang w:eastAsia="en-US"/>
        </w:rPr>
        <w:t>а</w:t>
      </w:r>
      <w:r w:rsidRPr="00A95D16">
        <w:rPr>
          <w:sz w:val="24"/>
          <w:szCs w:val="24"/>
          <w:lang w:eastAsia="en-US"/>
        </w:rPr>
        <w:t>ний, строений, сооружений, границ образ</w:t>
      </w:r>
      <w:bookmarkStart w:id="0" w:name="_GoBack"/>
      <w:bookmarkEnd w:id="0"/>
      <w:r w:rsidRPr="00A95D16">
        <w:rPr>
          <w:sz w:val="24"/>
          <w:szCs w:val="24"/>
          <w:lang w:eastAsia="en-US"/>
        </w:rPr>
        <w:t>уемых и изменяемых земельных участков на кадастровом плане терр</w:t>
      </w:r>
      <w:r w:rsidRPr="00A95D16">
        <w:rPr>
          <w:sz w:val="24"/>
          <w:szCs w:val="24"/>
          <w:lang w:eastAsia="en-US"/>
        </w:rPr>
        <w:t>и</w:t>
      </w:r>
      <w:r w:rsidRPr="00A95D16">
        <w:rPr>
          <w:sz w:val="24"/>
          <w:szCs w:val="24"/>
          <w:lang w:eastAsia="en-US"/>
        </w:rPr>
        <w:t>тории, условных номеров образуемых земельных участков, границ террит</w:t>
      </w:r>
      <w:r w:rsidRPr="00A95D16">
        <w:rPr>
          <w:sz w:val="24"/>
          <w:szCs w:val="24"/>
          <w:lang w:eastAsia="en-US"/>
        </w:rPr>
        <w:t>о</w:t>
      </w:r>
      <w:r w:rsidRPr="00A95D16">
        <w:rPr>
          <w:sz w:val="24"/>
          <w:szCs w:val="24"/>
          <w:lang w:eastAsia="en-US"/>
        </w:rPr>
        <w:t>рий объектов культурного наследия, границ зон с особыми условиями и</w:t>
      </w:r>
      <w:r w:rsidRPr="00A95D16">
        <w:rPr>
          <w:sz w:val="24"/>
          <w:szCs w:val="24"/>
          <w:lang w:eastAsia="en-US"/>
        </w:rPr>
        <w:t>с</w:t>
      </w:r>
      <w:r w:rsidRPr="00A95D16">
        <w:rPr>
          <w:sz w:val="24"/>
          <w:szCs w:val="24"/>
          <w:lang w:eastAsia="en-US"/>
        </w:rPr>
        <w:t>пользования территорий, границ зон действия публичных сервитутов</w:t>
      </w:r>
      <w:proofErr w:type="gramEnd"/>
      <w:r w:rsidRPr="00A95D16">
        <w:rPr>
          <w:sz w:val="24"/>
          <w:szCs w:val="24"/>
          <w:lang w:eastAsia="en-US"/>
        </w:rPr>
        <w:t>, гр</w:t>
      </w:r>
      <w:r w:rsidRPr="00A95D16">
        <w:rPr>
          <w:sz w:val="24"/>
          <w:szCs w:val="24"/>
          <w:lang w:eastAsia="en-US"/>
        </w:rPr>
        <w:t>а</w:t>
      </w:r>
      <w:r w:rsidRPr="00A95D16">
        <w:rPr>
          <w:sz w:val="24"/>
          <w:szCs w:val="24"/>
          <w:lang w:eastAsia="en-US"/>
        </w:rPr>
        <w:t>ниц существующих и (или) подлеж</w:t>
      </w:r>
      <w:r w:rsidRPr="00A95D16">
        <w:rPr>
          <w:sz w:val="24"/>
          <w:szCs w:val="24"/>
          <w:lang w:eastAsia="en-US"/>
        </w:rPr>
        <w:t>а</w:t>
      </w:r>
      <w:r w:rsidRPr="00A95D16">
        <w:rPr>
          <w:sz w:val="24"/>
          <w:szCs w:val="24"/>
          <w:lang w:eastAsia="en-US"/>
        </w:rPr>
        <w:t>щих образованию земельных учас</w:t>
      </w:r>
      <w:r w:rsidRPr="00A95D16">
        <w:rPr>
          <w:sz w:val="24"/>
          <w:szCs w:val="24"/>
          <w:lang w:eastAsia="en-US"/>
        </w:rPr>
        <w:t>т</w:t>
      </w:r>
      <w:r w:rsidRPr="00A95D16">
        <w:rPr>
          <w:sz w:val="24"/>
          <w:szCs w:val="24"/>
          <w:lang w:eastAsia="en-US"/>
        </w:rPr>
        <w:t>ков, в том числе предполагаемых к изъятию для государственных или муниципальных нужд, для размещ</w:t>
      </w:r>
      <w:r w:rsidRPr="00A95D16">
        <w:rPr>
          <w:sz w:val="24"/>
          <w:szCs w:val="24"/>
          <w:lang w:eastAsia="en-US"/>
        </w:rPr>
        <w:t>е</w:t>
      </w:r>
      <w:r w:rsidRPr="00A95D16">
        <w:rPr>
          <w:sz w:val="24"/>
          <w:szCs w:val="24"/>
          <w:lang w:eastAsia="en-US"/>
        </w:rPr>
        <w:t>ния линейного объекта транспортной инфраструктуры</w:t>
      </w:r>
    </w:p>
    <w:p w:rsidR="00E81D68" w:rsidRPr="00A95D16" w:rsidRDefault="00E81D68" w:rsidP="00E81D68">
      <w:pPr>
        <w:pStyle w:val="S8"/>
        <w:ind w:left="5529" w:right="-3" w:firstLine="0"/>
        <w:jc w:val="center"/>
        <w:rPr>
          <w:sz w:val="24"/>
        </w:rPr>
      </w:pPr>
    </w:p>
    <w:p w:rsidR="00E81D68" w:rsidRPr="003718D6" w:rsidRDefault="00E81D68" w:rsidP="00E81D68">
      <w:pPr>
        <w:pStyle w:val="S8"/>
        <w:ind w:right="-3" w:firstLine="0"/>
        <w:jc w:val="center"/>
        <w:rPr>
          <w:sz w:val="26"/>
          <w:szCs w:val="26"/>
        </w:rPr>
      </w:pPr>
    </w:p>
    <w:p w:rsidR="00E81D68" w:rsidRPr="00A95D16" w:rsidRDefault="00E81D68" w:rsidP="00E81D68">
      <w:pPr>
        <w:pStyle w:val="S8"/>
        <w:ind w:right="-3" w:firstLine="0"/>
        <w:jc w:val="center"/>
        <w:rPr>
          <w:sz w:val="24"/>
        </w:rPr>
      </w:pPr>
      <w:r w:rsidRPr="00A95D16">
        <w:rPr>
          <w:sz w:val="24"/>
        </w:rPr>
        <w:t>СВЕДЕНИЯ</w:t>
      </w:r>
    </w:p>
    <w:p w:rsidR="00E81D68" w:rsidRDefault="00E81D68" w:rsidP="00E81D68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об образуемом земельном участке, который после образования будет</w:t>
      </w:r>
      <w:r>
        <w:rPr>
          <w:sz w:val="24"/>
        </w:rPr>
        <w:t xml:space="preserve"> </w:t>
      </w:r>
      <w:r w:rsidRPr="00A95D16">
        <w:rPr>
          <w:sz w:val="24"/>
        </w:rPr>
        <w:t xml:space="preserve">относиться </w:t>
      </w:r>
    </w:p>
    <w:p w:rsidR="00E81D68" w:rsidRPr="00A95D16" w:rsidRDefault="00E81D68" w:rsidP="00E81D68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к территориям общего пользования или</w:t>
      </w:r>
      <w:r>
        <w:rPr>
          <w:sz w:val="24"/>
        </w:rPr>
        <w:t xml:space="preserve"> </w:t>
      </w:r>
      <w:r w:rsidRPr="00A95D16">
        <w:rPr>
          <w:sz w:val="24"/>
        </w:rPr>
        <w:t>имуществу общего пользования</w:t>
      </w:r>
    </w:p>
    <w:p w:rsidR="00E81D68" w:rsidRPr="00A95D16" w:rsidRDefault="00E81D68" w:rsidP="00E81D68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7"/>
        <w:gridCol w:w="3544"/>
        <w:gridCol w:w="1134"/>
        <w:gridCol w:w="2410"/>
      </w:tblGrid>
      <w:tr w:rsidR="00E81D68" w:rsidRPr="00A95D16" w:rsidTr="001163B3">
        <w:tc>
          <w:tcPr>
            <w:tcW w:w="1418" w:type="dxa"/>
            <w:tcMar>
              <w:left w:w="57" w:type="dxa"/>
              <w:right w:w="57" w:type="dxa"/>
            </w:tcMar>
          </w:tcPr>
          <w:p w:rsidR="00E81D68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:rsidR="00E81D68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номер </w:t>
            </w:r>
          </w:p>
          <w:p w:rsidR="00E81D68" w:rsidRPr="00A95D16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81D68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:rsidR="00E81D68" w:rsidRPr="00A95D16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E81D68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образуемого земельного участка </w:t>
            </w:r>
          </w:p>
          <w:p w:rsidR="00E81D68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:rsidR="00E81D68" w:rsidRPr="00A95D16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81D68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  <w:proofErr w:type="spellStart"/>
            <w:proofErr w:type="gramStart"/>
            <w:r w:rsidRPr="00A95D16">
              <w:rPr>
                <w:sz w:val="24"/>
              </w:rPr>
              <w:t>земель</w:t>
            </w:r>
            <w:r w:rsidR="001163B3">
              <w:rPr>
                <w:sz w:val="24"/>
              </w:rPr>
              <w:t>-</w:t>
            </w:r>
            <w:r w:rsidRPr="00A95D16">
              <w:rPr>
                <w:sz w:val="24"/>
              </w:rPr>
              <w:t>ного</w:t>
            </w:r>
            <w:proofErr w:type="spellEnd"/>
            <w:proofErr w:type="gramEnd"/>
            <w:r w:rsidRPr="00A95D16">
              <w:rPr>
                <w:sz w:val="24"/>
              </w:rPr>
              <w:t xml:space="preserve"> уч</w:t>
            </w:r>
            <w:r w:rsidRPr="00A95D16">
              <w:rPr>
                <w:sz w:val="24"/>
              </w:rPr>
              <w:t>а</w:t>
            </w:r>
            <w:r w:rsidRPr="00A95D16">
              <w:rPr>
                <w:sz w:val="24"/>
              </w:rPr>
              <w:t xml:space="preserve">стка, </w:t>
            </w:r>
          </w:p>
          <w:p w:rsidR="00E81D68" w:rsidRPr="00A95D16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E81D68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Адрес</w:t>
            </w:r>
            <w:r w:rsidRPr="00A95D16">
              <w:rPr>
                <w:sz w:val="24"/>
              </w:rPr>
              <w:br/>
            </w:r>
            <w:proofErr w:type="gramStart"/>
            <w:r w:rsidRPr="00A95D16">
              <w:rPr>
                <w:sz w:val="24"/>
              </w:rPr>
              <w:t>земельного</w:t>
            </w:r>
            <w:proofErr w:type="gramEnd"/>
            <w:r w:rsidRPr="00A95D16">
              <w:rPr>
                <w:sz w:val="24"/>
              </w:rPr>
              <w:t xml:space="preserve"> </w:t>
            </w:r>
          </w:p>
          <w:p w:rsidR="00E81D68" w:rsidRPr="00A95D16" w:rsidRDefault="00E81D68" w:rsidP="001163B3">
            <w:pPr>
              <w:pStyle w:val="S8"/>
              <w:widowControl w:val="0"/>
              <w:ind w:left="-57" w:right="-57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</w:tr>
    </w:tbl>
    <w:p w:rsidR="00E81D68" w:rsidRPr="00A95D16" w:rsidRDefault="00E81D68" w:rsidP="00E81D68">
      <w:pPr>
        <w:rPr>
          <w:sz w:val="2"/>
          <w:szCs w:val="2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7"/>
        <w:gridCol w:w="3544"/>
        <w:gridCol w:w="1134"/>
        <w:gridCol w:w="2410"/>
      </w:tblGrid>
      <w:tr w:rsidR="00E81D68" w:rsidRPr="00A95D16" w:rsidTr="001163B3">
        <w:trPr>
          <w:tblHeader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</w:tr>
      <w:tr w:rsidR="00E81D68" w:rsidRPr="00A95D16" w:rsidTr="001163B3">
        <w:trPr>
          <w:trHeight w:val="472"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ЗУ 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54:35:000000</w:t>
            </w:r>
          </w:p>
        </w:tc>
        <w:tc>
          <w:tcPr>
            <w:tcW w:w="3544" w:type="dxa"/>
          </w:tcPr>
          <w:p w:rsidR="00E81D68" w:rsidRPr="00A95D16" w:rsidRDefault="00E81D68" w:rsidP="00C00A19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Общее пользование территории </w:t>
            </w:r>
          </w:p>
        </w:tc>
        <w:tc>
          <w:tcPr>
            <w:tcW w:w="1134" w:type="dxa"/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1,9509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E81D68" w:rsidRPr="00A95D16" w:rsidRDefault="00E81D68" w:rsidP="001163B3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</w:t>
            </w:r>
            <w:r w:rsidRPr="00A95D16">
              <w:rPr>
                <w:sz w:val="24"/>
              </w:rPr>
              <w:t>а</w:t>
            </w:r>
            <w:r w:rsidRPr="00A95D16">
              <w:rPr>
                <w:sz w:val="24"/>
              </w:rPr>
              <w:t>ция, Новосибирская область, город Нов</w:t>
            </w:r>
            <w:r w:rsidRPr="00A95D16">
              <w:rPr>
                <w:sz w:val="24"/>
              </w:rPr>
              <w:t>о</w:t>
            </w:r>
            <w:r w:rsidRPr="00A95D16">
              <w:rPr>
                <w:sz w:val="24"/>
              </w:rPr>
              <w:t>сибирск, ул.</w:t>
            </w:r>
            <w:r w:rsidR="001163B3"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Обог</w:t>
            </w:r>
            <w:r w:rsidRPr="00A95D16">
              <w:rPr>
                <w:sz w:val="24"/>
              </w:rPr>
              <w:t>а</w:t>
            </w:r>
            <w:r w:rsidRPr="00A95D16">
              <w:rPr>
                <w:sz w:val="24"/>
              </w:rPr>
              <w:t>тительная, (1)</w:t>
            </w:r>
          </w:p>
        </w:tc>
      </w:tr>
      <w:tr w:rsidR="00E81D68" w:rsidRPr="00A95D16" w:rsidTr="001163B3">
        <w:tc>
          <w:tcPr>
            <w:tcW w:w="141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E81D68" w:rsidRPr="00A95D16" w:rsidRDefault="00E81D68" w:rsidP="00C00A19">
            <w:pPr>
              <w:pStyle w:val="S8"/>
              <w:ind w:right="-3" w:firstLine="0"/>
              <w:jc w:val="left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544" w:type="dxa"/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E81D68" w:rsidRPr="00A95D16" w:rsidRDefault="00E81D68" w:rsidP="00C00A19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1,9509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E81D68" w:rsidRPr="00A95D16" w:rsidRDefault="00E81D68" w:rsidP="00C00A19">
            <w:pPr>
              <w:pStyle w:val="S8"/>
              <w:ind w:right="-3" w:firstLine="0"/>
              <w:rPr>
                <w:sz w:val="24"/>
              </w:rPr>
            </w:pPr>
          </w:p>
        </w:tc>
      </w:tr>
    </w:tbl>
    <w:p w:rsidR="001163B3" w:rsidRPr="0075601C" w:rsidRDefault="001163B3" w:rsidP="001163B3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7089A" w:rsidRDefault="0007089A" w:rsidP="0007089A">
      <w:pPr>
        <w:ind w:firstLine="0"/>
        <w:jc w:val="center"/>
        <w:rPr>
          <w:sz w:val="24"/>
          <w:szCs w:val="24"/>
        </w:rPr>
      </w:pPr>
    </w:p>
    <w:sectPr w:rsidR="0007089A" w:rsidSect="001163B3">
      <w:pgSz w:w="11907" w:h="16839" w:code="9"/>
      <w:pgMar w:top="1134" w:right="567" w:bottom="851" w:left="1418" w:header="283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A7" w:rsidRDefault="00B50DA7" w:rsidP="007B56B1">
      <w:r>
        <w:separator/>
      </w:r>
    </w:p>
    <w:p w:rsidR="00B50DA7" w:rsidRDefault="00B50DA7"/>
  </w:endnote>
  <w:endnote w:type="continuationSeparator" w:id="0">
    <w:p w:rsidR="00B50DA7" w:rsidRDefault="00B50DA7" w:rsidP="007B56B1">
      <w:r>
        <w:continuationSeparator/>
      </w:r>
    </w:p>
    <w:p w:rsidR="00B50DA7" w:rsidRDefault="00B50D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A7" w:rsidRDefault="00B50DA7" w:rsidP="007B56B1">
      <w:r>
        <w:separator/>
      </w:r>
    </w:p>
    <w:p w:rsidR="00B50DA7" w:rsidRDefault="00B50DA7"/>
  </w:footnote>
  <w:footnote w:type="continuationSeparator" w:id="0">
    <w:p w:rsidR="00B50DA7" w:rsidRDefault="00B50DA7" w:rsidP="007B56B1">
      <w:r>
        <w:continuationSeparator/>
      </w:r>
    </w:p>
    <w:p w:rsidR="00B50DA7" w:rsidRDefault="00B50D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9A" w:rsidRPr="008E2AE2" w:rsidRDefault="0007089A" w:rsidP="008E2AE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9A" w:rsidRPr="000E35E1" w:rsidRDefault="00D73D9B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07089A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07089A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9A" w:rsidRDefault="0007089A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  <w:p w:rsidR="0007089A" w:rsidRPr="00555293" w:rsidRDefault="0007089A">
    <w:pPr>
      <w:pStyle w:val="a3"/>
      <w:jc w:val="center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9A" w:rsidRPr="00B36304" w:rsidRDefault="0007089A" w:rsidP="00B36304">
    <w:pPr>
      <w:pStyle w:val="a3"/>
    </w:pPr>
    <w:r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D15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89A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6F8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4486"/>
    <w:rsid w:val="000D5046"/>
    <w:rsid w:val="000D67AD"/>
    <w:rsid w:val="000D73BE"/>
    <w:rsid w:val="000E291A"/>
    <w:rsid w:val="000E3654"/>
    <w:rsid w:val="000E3F83"/>
    <w:rsid w:val="000E4857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304F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3B3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949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597D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1E10"/>
    <w:rsid w:val="002336AB"/>
    <w:rsid w:val="002341F8"/>
    <w:rsid w:val="002344B8"/>
    <w:rsid w:val="00234AAC"/>
    <w:rsid w:val="00234C5C"/>
    <w:rsid w:val="002350B8"/>
    <w:rsid w:val="0023525A"/>
    <w:rsid w:val="00235266"/>
    <w:rsid w:val="00235268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2868"/>
    <w:rsid w:val="0031468D"/>
    <w:rsid w:val="00315093"/>
    <w:rsid w:val="003158D6"/>
    <w:rsid w:val="003166BF"/>
    <w:rsid w:val="00317533"/>
    <w:rsid w:val="003178D5"/>
    <w:rsid w:val="003209AA"/>
    <w:rsid w:val="00321D89"/>
    <w:rsid w:val="00322676"/>
    <w:rsid w:val="00323088"/>
    <w:rsid w:val="00323FC8"/>
    <w:rsid w:val="00326E69"/>
    <w:rsid w:val="0032753E"/>
    <w:rsid w:val="003309BB"/>
    <w:rsid w:val="00330C7C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2DEB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4D8"/>
    <w:rsid w:val="00401EA9"/>
    <w:rsid w:val="00402ED3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6F1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2F7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5394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A5BD6"/>
    <w:rsid w:val="004B1435"/>
    <w:rsid w:val="004B17CC"/>
    <w:rsid w:val="004B1A0B"/>
    <w:rsid w:val="004B1DAB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3C8F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06DE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E52E8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4F4B"/>
    <w:rsid w:val="006450B2"/>
    <w:rsid w:val="0064601B"/>
    <w:rsid w:val="00646F22"/>
    <w:rsid w:val="00647096"/>
    <w:rsid w:val="006501F3"/>
    <w:rsid w:val="00650971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0504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342D"/>
    <w:rsid w:val="00775469"/>
    <w:rsid w:val="00775A94"/>
    <w:rsid w:val="00776715"/>
    <w:rsid w:val="00776A20"/>
    <w:rsid w:val="00777A32"/>
    <w:rsid w:val="00777F65"/>
    <w:rsid w:val="00781CC6"/>
    <w:rsid w:val="00782184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3725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1D3D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1D86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0E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60D7B"/>
    <w:rsid w:val="00861524"/>
    <w:rsid w:val="00862B19"/>
    <w:rsid w:val="00862C3C"/>
    <w:rsid w:val="00862D88"/>
    <w:rsid w:val="00864483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5892"/>
    <w:rsid w:val="008864F5"/>
    <w:rsid w:val="00886F0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69AB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15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4A64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10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672C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2A57"/>
    <w:rsid w:val="00A9344A"/>
    <w:rsid w:val="00A958F2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918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3EC8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0DA7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5480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E672C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587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06DB9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0ED3"/>
    <w:rsid w:val="00D72AD9"/>
    <w:rsid w:val="00D72E57"/>
    <w:rsid w:val="00D7333D"/>
    <w:rsid w:val="00D73D9B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994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401B"/>
    <w:rsid w:val="00E65693"/>
    <w:rsid w:val="00E65E4B"/>
    <w:rsid w:val="00E67A19"/>
    <w:rsid w:val="00E67CDC"/>
    <w:rsid w:val="00E702F7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1D6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861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59E8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3F4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1163B3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36EC5D-E813-4738-A2EE-A8E14B1E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1333</TotalTime>
  <Pages>9</Pages>
  <Words>639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KKozhemyako</cp:lastModifiedBy>
  <cp:revision>75</cp:revision>
  <cp:lastPrinted>2017-02-16T04:50:00Z</cp:lastPrinted>
  <dcterms:created xsi:type="dcterms:W3CDTF">2015-12-07T02:46:00Z</dcterms:created>
  <dcterms:modified xsi:type="dcterms:W3CDTF">2017-04-05T03:02:00Z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